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59C8" w14:textId="7D01AA76" w:rsidR="005E0AEB" w:rsidRDefault="006A0927">
      <w:pPr>
        <w:pStyle w:val="BodyText"/>
        <w:kinsoku w:val="0"/>
        <w:overflowPunct w:val="0"/>
        <w:spacing w:before="35"/>
        <w:ind w:left="141"/>
        <w:rPr>
          <w:b/>
          <w:bCs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3BBDD68" wp14:editId="1F357EB7">
                <wp:simplePos x="0" y="0"/>
                <wp:positionH relativeFrom="page">
                  <wp:posOffset>304800</wp:posOffset>
                </wp:positionH>
                <wp:positionV relativeFrom="page">
                  <wp:posOffset>274955</wp:posOffset>
                </wp:positionV>
                <wp:extent cx="7165975" cy="9451975"/>
                <wp:effectExtent l="0" t="0" r="0" b="0"/>
                <wp:wrapNone/>
                <wp:docPr id="14782203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975" cy="9451975"/>
                          <a:chOff x="480" y="479"/>
                          <a:chExt cx="11285" cy="14885"/>
                        </a:xfrm>
                      </wpg:grpSpPr>
                      <wps:wsp>
                        <wps:cNvPr id="1285605097" name="Freeform 4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11285" cy="14885"/>
                          </a:xfrm>
                          <a:custGeom>
                            <a:avLst/>
                            <a:gdLst>
                              <a:gd name="T0" fmla="*/ 11212 w 11285"/>
                              <a:gd name="T1" fmla="*/ 28 h 14885"/>
                              <a:gd name="T2" fmla="*/ 11198 w 11285"/>
                              <a:gd name="T3" fmla="*/ 28 h 14885"/>
                              <a:gd name="T4" fmla="*/ 11198 w 11285"/>
                              <a:gd name="T5" fmla="*/ 28 h 14885"/>
                              <a:gd name="T6" fmla="*/ 11198 w 11285"/>
                              <a:gd name="T7" fmla="*/ 86 h 14885"/>
                              <a:gd name="T8" fmla="*/ 11198 w 11285"/>
                              <a:gd name="T9" fmla="*/ 14798 h 14885"/>
                              <a:gd name="T10" fmla="*/ 86 w 11285"/>
                              <a:gd name="T11" fmla="*/ 14798 h 14885"/>
                              <a:gd name="T12" fmla="*/ 86 w 11285"/>
                              <a:gd name="T13" fmla="*/ 86 h 14885"/>
                              <a:gd name="T14" fmla="*/ 11198 w 11285"/>
                              <a:gd name="T15" fmla="*/ 86 h 14885"/>
                              <a:gd name="T16" fmla="*/ 11198 w 11285"/>
                              <a:gd name="T17" fmla="*/ 28 h 14885"/>
                              <a:gd name="T18" fmla="*/ 86 w 11285"/>
                              <a:gd name="T19" fmla="*/ 28 h 14885"/>
                              <a:gd name="T20" fmla="*/ 28 w 11285"/>
                              <a:gd name="T21" fmla="*/ 28 h 14885"/>
                              <a:gd name="T22" fmla="*/ 28 w 11285"/>
                              <a:gd name="T23" fmla="*/ 86 h 14885"/>
                              <a:gd name="T24" fmla="*/ 28 w 11285"/>
                              <a:gd name="T25" fmla="*/ 14798 h 14885"/>
                              <a:gd name="T26" fmla="*/ 28 w 11285"/>
                              <a:gd name="T27" fmla="*/ 14812 h 14885"/>
                              <a:gd name="T28" fmla="*/ 86 w 11285"/>
                              <a:gd name="T29" fmla="*/ 14812 h 14885"/>
                              <a:gd name="T30" fmla="*/ 11198 w 11285"/>
                              <a:gd name="T31" fmla="*/ 14812 h 14885"/>
                              <a:gd name="T32" fmla="*/ 11198 w 11285"/>
                              <a:gd name="T33" fmla="*/ 14812 h 14885"/>
                              <a:gd name="T34" fmla="*/ 11212 w 11285"/>
                              <a:gd name="T35" fmla="*/ 14812 h 14885"/>
                              <a:gd name="T36" fmla="*/ 11212 w 11285"/>
                              <a:gd name="T37" fmla="*/ 14798 h 14885"/>
                              <a:gd name="T38" fmla="*/ 11212 w 11285"/>
                              <a:gd name="T39" fmla="*/ 86 h 14885"/>
                              <a:gd name="T40" fmla="*/ 11212 w 11285"/>
                              <a:gd name="T41" fmla="*/ 28 h 14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285" h="14885">
                                <a:moveTo>
                                  <a:pt x="11212" y="28"/>
                                </a:moveTo>
                                <a:lnTo>
                                  <a:pt x="11198" y="28"/>
                                </a:lnTo>
                                <a:lnTo>
                                  <a:pt x="11198" y="28"/>
                                </a:lnTo>
                                <a:lnTo>
                                  <a:pt x="11198" y="86"/>
                                </a:lnTo>
                                <a:lnTo>
                                  <a:pt x="11198" y="14798"/>
                                </a:lnTo>
                                <a:lnTo>
                                  <a:pt x="86" y="14798"/>
                                </a:lnTo>
                                <a:lnTo>
                                  <a:pt x="86" y="86"/>
                                </a:lnTo>
                                <a:lnTo>
                                  <a:pt x="11198" y="86"/>
                                </a:lnTo>
                                <a:lnTo>
                                  <a:pt x="11198" y="28"/>
                                </a:lnTo>
                                <a:lnTo>
                                  <a:pt x="86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86"/>
                                </a:lnTo>
                                <a:lnTo>
                                  <a:pt x="28" y="14798"/>
                                </a:lnTo>
                                <a:lnTo>
                                  <a:pt x="28" y="14812"/>
                                </a:lnTo>
                                <a:lnTo>
                                  <a:pt x="86" y="14812"/>
                                </a:lnTo>
                                <a:lnTo>
                                  <a:pt x="11198" y="14812"/>
                                </a:lnTo>
                                <a:lnTo>
                                  <a:pt x="11198" y="14812"/>
                                </a:lnTo>
                                <a:lnTo>
                                  <a:pt x="11212" y="14812"/>
                                </a:lnTo>
                                <a:lnTo>
                                  <a:pt x="11212" y="14798"/>
                                </a:lnTo>
                                <a:lnTo>
                                  <a:pt x="11212" y="86"/>
                                </a:lnTo>
                                <a:lnTo>
                                  <a:pt x="1121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811981" name="Freeform 5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11285" cy="14885"/>
                          </a:xfrm>
                          <a:custGeom>
                            <a:avLst/>
                            <a:gdLst>
                              <a:gd name="T0" fmla="*/ 11284 w 11285"/>
                              <a:gd name="T1" fmla="*/ 0 h 14885"/>
                              <a:gd name="T2" fmla="*/ 11227 w 11285"/>
                              <a:gd name="T3" fmla="*/ 0 h 14885"/>
                              <a:gd name="T4" fmla="*/ 11227 w 11285"/>
                              <a:gd name="T5" fmla="*/ 14 h 14885"/>
                              <a:gd name="T6" fmla="*/ 11227 w 11285"/>
                              <a:gd name="T7" fmla="*/ 86 h 14885"/>
                              <a:gd name="T8" fmla="*/ 11227 w 11285"/>
                              <a:gd name="T9" fmla="*/ 14798 h 14885"/>
                              <a:gd name="T10" fmla="*/ 11227 w 11285"/>
                              <a:gd name="T11" fmla="*/ 14827 h 14885"/>
                              <a:gd name="T12" fmla="*/ 11198 w 11285"/>
                              <a:gd name="T13" fmla="*/ 14827 h 14885"/>
                              <a:gd name="T14" fmla="*/ 11198 w 11285"/>
                              <a:gd name="T15" fmla="*/ 14827 h 14885"/>
                              <a:gd name="T16" fmla="*/ 86 w 11285"/>
                              <a:gd name="T17" fmla="*/ 14827 h 14885"/>
                              <a:gd name="T18" fmla="*/ 14 w 11285"/>
                              <a:gd name="T19" fmla="*/ 14827 h 14885"/>
                              <a:gd name="T20" fmla="*/ 14 w 11285"/>
                              <a:gd name="T21" fmla="*/ 14798 h 14885"/>
                              <a:gd name="T22" fmla="*/ 14 w 11285"/>
                              <a:gd name="T23" fmla="*/ 86 h 14885"/>
                              <a:gd name="T24" fmla="*/ 14 w 11285"/>
                              <a:gd name="T25" fmla="*/ 14 h 14885"/>
                              <a:gd name="T26" fmla="*/ 86 w 11285"/>
                              <a:gd name="T27" fmla="*/ 14 h 14885"/>
                              <a:gd name="T28" fmla="*/ 11198 w 11285"/>
                              <a:gd name="T29" fmla="*/ 14 h 14885"/>
                              <a:gd name="T30" fmla="*/ 11198 w 11285"/>
                              <a:gd name="T31" fmla="*/ 14 h 14885"/>
                              <a:gd name="T32" fmla="*/ 11227 w 11285"/>
                              <a:gd name="T33" fmla="*/ 14 h 14885"/>
                              <a:gd name="T34" fmla="*/ 11227 w 11285"/>
                              <a:gd name="T35" fmla="*/ 0 h 14885"/>
                              <a:gd name="T36" fmla="*/ 11198 w 11285"/>
                              <a:gd name="T37" fmla="*/ 0 h 14885"/>
                              <a:gd name="T38" fmla="*/ 11198 w 11285"/>
                              <a:gd name="T39" fmla="*/ 0 h 14885"/>
                              <a:gd name="T40" fmla="*/ 86 w 11285"/>
                              <a:gd name="T41" fmla="*/ 0 h 14885"/>
                              <a:gd name="T42" fmla="*/ 14 w 11285"/>
                              <a:gd name="T43" fmla="*/ 0 h 14885"/>
                              <a:gd name="T44" fmla="*/ 0 w 11285"/>
                              <a:gd name="T45" fmla="*/ 0 h 14885"/>
                              <a:gd name="T46" fmla="*/ 0 w 11285"/>
                              <a:gd name="T47" fmla="*/ 14 h 14885"/>
                              <a:gd name="T48" fmla="*/ 0 w 11285"/>
                              <a:gd name="T49" fmla="*/ 86 h 14885"/>
                              <a:gd name="T50" fmla="*/ 0 w 11285"/>
                              <a:gd name="T51" fmla="*/ 14798 h 14885"/>
                              <a:gd name="T52" fmla="*/ 0 w 11285"/>
                              <a:gd name="T53" fmla="*/ 14827 h 14885"/>
                              <a:gd name="T54" fmla="*/ 0 w 11285"/>
                              <a:gd name="T55" fmla="*/ 14884 h 14885"/>
                              <a:gd name="T56" fmla="*/ 14 w 11285"/>
                              <a:gd name="T57" fmla="*/ 14884 h 14885"/>
                              <a:gd name="T58" fmla="*/ 86 w 11285"/>
                              <a:gd name="T59" fmla="*/ 14884 h 14885"/>
                              <a:gd name="T60" fmla="*/ 11198 w 11285"/>
                              <a:gd name="T61" fmla="*/ 14884 h 14885"/>
                              <a:gd name="T62" fmla="*/ 11198 w 11285"/>
                              <a:gd name="T63" fmla="*/ 14884 h 14885"/>
                              <a:gd name="T64" fmla="*/ 11227 w 11285"/>
                              <a:gd name="T65" fmla="*/ 14884 h 14885"/>
                              <a:gd name="T66" fmla="*/ 11284 w 11285"/>
                              <a:gd name="T67" fmla="*/ 14884 h 14885"/>
                              <a:gd name="T68" fmla="*/ 11284 w 11285"/>
                              <a:gd name="T69" fmla="*/ 14827 h 14885"/>
                              <a:gd name="T70" fmla="*/ 11284 w 11285"/>
                              <a:gd name="T71" fmla="*/ 14798 h 14885"/>
                              <a:gd name="T72" fmla="*/ 11284 w 11285"/>
                              <a:gd name="T73" fmla="*/ 86 h 14885"/>
                              <a:gd name="T74" fmla="*/ 11284 w 11285"/>
                              <a:gd name="T75" fmla="*/ 14 h 14885"/>
                              <a:gd name="T76" fmla="*/ 11284 w 11285"/>
                              <a:gd name="T77" fmla="*/ 0 h 14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285" h="14885">
                                <a:moveTo>
                                  <a:pt x="11284" y="0"/>
                                </a:moveTo>
                                <a:lnTo>
                                  <a:pt x="11227" y="0"/>
                                </a:lnTo>
                                <a:lnTo>
                                  <a:pt x="11227" y="14"/>
                                </a:lnTo>
                                <a:lnTo>
                                  <a:pt x="11227" y="86"/>
                                </a:lnTo>
                                <a:lnTo>
                                  <a:pt x="11227" y="14798"/>
                                </a:lnTo>
                                <a:lnTo>
                                  <a:pt x="11227" y="14827"/>
                                </a:lnTo>
                                <a:lnTo>
                                  <a:pt x="11198" y="14827"/>
                                </a:lnTo>
                                <a:lnTo>
                                  <a:pt x="11198" y="14827"/>
                                </a:lnTo>
                                <a:lnTo>
                                  <a:pt x="86" y="14827"/>
                                </a:lnTo>
                                <a:lnTo>
                                  <a:pt x="14" y="14827"/>
                                </a:lnTo>
                                <a:lnTo>
                                  <a:pt x="14" y="14798"/>
                                </a:lnTo>
                                <a:lnTo>
                                  <a:pt x="14" y="86"/>
                                </a:lnTo>
                                <a:lnTo>
                                  <a:pt x="14" y="14"/>
                                </a:lnTo>
                                <a:lnTo>
                                  <a:pt x="86" y="14"/>
                                </a:lnTo>
                                <a:lnTo>
                                  <a:pt x="11198" y="14"/>
                                </a:lnTo>
                                <a:lnTo>
                                  <a:pt x="11198" y="14"/>
                                </a:lnTo>
                                <a:lnTo>
                                  <a:pt x="11227" y="14"/>
                                </a:lnTo>
                                <a:lnTo>
                                  <a:pt x="11227" y="0"/>
                                </a:lnTo>
                                <a:lnTo>
                                  <a:pt x="11198" y="0"/>
                                </a:lnTo>
                                <a:lnTo>
                                  <a:pt x="11198" y="0"/>
                                </a:lnTo>
                                <a:lnTo>
                                  <a:pt x="86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6"/>
                                </a:lnTo>
                                <a:lnTo>
                                  <a:pt x="0" y="14798"/>
                                </a:lnTo>
                                <a:lnTo>
                                  <a:pt x="0" y="14827"/>
                                </a:lnTo>
                                <a:lnTo>
                                  <a:pt x="0" y="14884"/>
                                </a:lnTo>
                                <a:lnTo>
                                  <a:pt x="14" y="14884"/>
                                </a:lnTo>
                                <a:lnTo>
                                  <a:pt x="86" y="14884"/>
                                </a:lnTo>
                                <a:lnTo>
                                  <a:pt x="11198" y="14884"/>
                                </a:lnTo>
                                <a:lnTo>
                                  <a:pt x="11198" y="14884"/>
                                </a:lnTo>
                                <a:lnTo>
                                  <a:pt x="11227" y="14884"/>
                                </a:lnTo>
                                <a:lnTo>
                                  <a:pt x="11284" y="14884"/>
                                </a:lnTo>
                                <a:lnTo>
                                  <a:pt x="11284" y="14827"/>
                                </a:lnTo>
                                <a:lnTo>
                                  <a:pt x="11284" y="14798"/>
                                </a:lnTo>
                                <a:lnTo>
                                  <a:pt x="11284" y="86"/>
                                </a:lnTo>
                                <a:lnTo>
                                  <a:pt x="11284" y="14"/>
                                </a:lnTo>
                                <a:lnTo>
                                  <a:pt x="1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3AB7C" id="Group 3" o:spid="_x0000_s1026" style="position:absolute;margin-left:24pt;margin-top:21.65pt;width:564.25pt;height:744.25pt;z-index:-251652096;mso-position-horizontal-relative:page;mso-position-vertical-relative:page" coordorigin="480,479" coordsize="11285,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" o:allowincell="f">
                <v:shape id="Freeform 4" o:spid="_x0000_s1027" style="position:absolute;left:480;top:479;width:11285;height:14885;visibility:visible;mso-wrap-style:square;v-text-anchor:top" coordsize="11285,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" path="m11212,28r-14,l11198,28r,58l11198,14798r-11112,l86,86r11112,l11198,28,86,28r-58,l28,86r,14712l28,14812r58,l11198,14812r,l11212,14812r,-14l11212,86r,-58xe" fillcolor="#232852" stroked="f">
                  <v:path arrowok="t" o:connecttype="custom" o:connectlocs="11212,28;11198,28;11198,28;11198,86;11198,14798;86,14798;86,86;11198,86;11198,28;86,28;28,28;28,86;28,14798;28,14812;86,14812;11198,14812;11198,14812;11212,14812;11212,14798;11212,86;11212,28" o:connectangles="0,0,0,0,0,0,0,0,0,0,0,0,0,0,0,0,0,0,0,0,0"/>
                </v:shape>
                <v:shape id="Freeform 5" o:spid="_x0000_s1028" style="position:absolute;left:480;top:479;width:11285;height:14885;visibility:visible;mso-wrap-style:square;v-text-anchor:top" coordsize="11285,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" path="m11284,r-57,l11227,14r,72l11227,14798r,29l11198,14827r,l86,14827r-72,l14,14798,14,86r,-72l86,14r11112,l11198,14r29,l11227,r-29,l11198,,86,,14,,,,,14,,86,,14798r,29l,14884r14,l86,14884r11112,l11198,14884r29,l11284,14884r,-57l11284,14798r,-14712l11284,14r,-14xe" fillcolor="#232852" stroked="f">
                  <v:path arrowok="t" o:connecttype="custom" o:connectlocs="11284,0;11227,0;11227,14;11227,86;11227,14798;11227,14827;11198,14827;11198,14827;86,14827;14,14827;14,14798;14,86;14,14;86,14;11198,14;11198,14;11227,14;11227,0;11198,0;11198,0;86,0;14,0;0,0;0,14;0,86;0,14798;0,14827;0,14884;14,14884;86,14884;11198,14884;11198,14884;11227,14884;11284,14884;11284,14827;11284,14798;11284,86;11284,14;11284,0" o:connectangles="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E002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EA10EA7" wp14:editId="6070DE47">
                <wp:simplePos x="0" y="0"/>
                <wp:positionH relativeFrom="page">
                  <wp:posOffset>6600190</wp:posOffset>
                </wp:positionH>
                <wp:positionV relativeFrom="paragraph">
                  <wp:posOffset>53340</wp:posOffset>
                </wp:positionV>
                <wp:extent cx="635000" cy="609600"/>
                <wp:effectExtent l="0" t="0" r="0" b="0"/>
                <wp:wrapNone/>
                <wp:docPr id="11147883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89B2A" w14:textId="2FA5C14F" w:rsidR="005E0AEB" w:rsidRDefault="005E002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C71E16" wp14:editId="0A490DDE">
                                  <wp:extent cx="638175" cy="61277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559D89" w14:textId="77777777" w:rsidR="005E0AEB" w:rsidRDefault="005E0AE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10EA7" id="Rectangle 2" o:spid="_x0000_s1026" style="position:absolute;left:0;text-align:left;margin-left:519.7pt;margin-top:4.2pt;width:50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" o:allowincell="f" filled="f" stroked="f">
                <v:textbox inset="0,0,0,0">
                  <w:txbxContent>
                    <w:p w14:paraId="70A89B2A" w14:textId="2FA5C14F" w:rsidR="005E0AEB" w:rsidRDefault="005E002A">
                      <w:pPr>
                        <w:widowControl/>
                        <w:autoSpaceDE/>
                        <w:autoSpaceDN/>
                        <w:adjustRightInd/>
                        <w:spacing w:line="9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C71E16" wp14:editId="0A490DDE">
                            <wp:extent cx="638175" cy="61277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559D89" w14:textId="77777777" w:rsidR="005E0AEB" w:rsidRDefault="005E0AE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E0AEB">
        <w:rPr>
          <w:b/>
          <w:bCs/>
        </w:rPr>
        <w:t>MONROE</w:t>
      </w:r>
      <w:r w:rsidR="005E0AEB">
        <w:rPr>
          <w:b/>
          <w:bCs/>
          <w:spacing w:val="-4"/>
        </w:rPr>
        <w:t xml:space="preserve"> </w:t>
      </w:r>
      <w:r w:rsidR="005E0AEB">
        <w:rPr>
          <w:b/>
          <w:bCs/>
        </w:rPr>
        <w:t>COUNTY</w:t>
      </w:r>
      <w:r w:rsidR="005E0AEB">
        <w:rPr>
          <w:b/>
          <w:bCs/>
          <w:spacing w:val="-6"/>
        </w:rPr>
        <w:t xml:space="preserve"> </w:t>
      </w:r>
      <w:r w:rsidR="005E0AEB">
        <w:rPr>
          <w:b/>
          <w:bCs/>
        </w:rPr>
        <w:t>BOARD</w:t>
      </w:r>
      <w:r w:rsidR="005E0AEB">
        <w:rPr>
          <w:b/>
          <w:bCs/>
          <w:spacing w:val="-6"/>
        </w:rPr>
        <w:t xml:space="preserve"> </w:t>
      </w:r>
      <w:r w:rsidR="005E0AEB">
        <w:rPr>
          <w:b/>
          <w:bCs/>
        </w:rPr>
        <w:t>OF</w:t>
      </w:r>
      <w:r w:rsidR="005E0AEB">
        <w:rPr>
          <w:b/>
          <w:bCs/>
          <w:spacing w:val="-7"/>
        </w:rPr>
        <w:t xml:space="preserve"> </w:t>
      </w:r>
      <w:r w:rsidR="005E0AEB">
        <w:rPr>
          <w:b/>
          <w:bCs/>
        </w:rPr>
        <w:t>COUNTY</w:t>
      </w:r>
      <w:r w:rsidR="005E0AEB">
        <w:rPr>
          <w:b/>
          <w:bCs/>
          <w:spacing w:val="-3"/>
        </w:rPr>
        <w:t xml:space="preserve"> </w:t>
      </w:r>
      <w:r w:rsidR="005E0AEB">
        <w:rPr>
          <w:b/>
          <w:bCs/>
          <w:spacing w:val="-2"/>
        </w:rPr>
        <w:t>COMMISSIONERS</w:t>
      </w:r>
    </w:p>
    <w:p w14:paraId="63B33C40" w14:textId="77777777" w:rsidR="005E0AEB" w:rsidRDefault="005E0AEB">
      <w:pPr>
        <w:pStyle w:val="BodyText"/>
        <w:kinsoku w:val="0"/>
        <w:overflowPunct w:val="0"/>
        <w:spacing w:before="0"/>
        <w:ind w:left="141"/>
        <w:rPr>
          <w:b/>
          <w:bCs/>
          <w:i/>
          <w:iCs/>
          <w:spacing w:val="-2"/>
        </w:rPr>
      </w:pPr>
      <w:r>
        <w:rPr>
          <w:b/>
          <w:bCs/>
          <w:i/>
          <w:iCs/>
        </w:rPr>
        <w:t>THE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FLORIDA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KEYS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AREA OF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CRITICAL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STATE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  <w:spacing w:val="-2"/>
        </w:rPr>
        <w:t>CONCERN</w:t>
      </w:r>
    </w:p>
    <w:p w14:paraId="28C0CD79" w14:textId="784F6D0C" w:rsidR="005E0AEB" w:rsidRPr="009B624D" w:rsidRDefault="009B624D" w:rsidP="009B624D">
      <w:pPr>
        <w:pStyle w:val="Title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50408192" wp14:editId="01DF8DCC">
                <wp:simplePos x="0" y="0"/>
                <wp:positionH relativeFrom="page">
                  <wp:posOffset>538928</wp:posOffset>
                </wp:positionH>
                <wp:positionV relativeFrom="paragraph">
                  <wp:posOffset>510204</wp:posOffset>
                </wp:positionV>
                <wp:extent cx="6784975" cy="170815"/>
                <wp:effectExtent l="0" t="0" r="0" b="0"/>
                <wp:wrapTopAndBottom/>
                <wp:docPr id="149314239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70815"/>
                        </a:xfrm>
                        <a:prstGeom prst="rect">
                          <a:avLst/>
                        </a:prstGeom>
                        <a:solidFill>
                          <a:srgbClr val="DD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4E70A" w14:textId="4B49D083" w:rsidR="005E0AEB" w:rsidRPr="006171F3" w:rsidRDefault="006171F3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8"/>
                              <w:rPr>
                                <w:b/>
                                <w:bCs/>
                                <w:color w:val="121328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1F3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Who evacuates during a hurricane?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081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42.45pt;margin-top:40.15pt;width:534.25pt;height:13.4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" o:allowincell="f" fillcolor="#ddebed" stroked="f">
                <v:textbox inset="0,0,0,0">
                  <w:txbxContent>
                    <w:p w14:paraId="4864E70A" w14:textId="4B49D083" w:rsidR="005E0AEB" w:rsidRPr="006171F3" w:rsidRDefault="006171F3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8"/>
                        <w:rPr>
                          <w:b/>
                          <w:bCs/>
                          <w:color w:val="121328"/>
                          <w:sz w:val="24"/>
                          <w:szCs w:val="24"/>
                          <w:u w:val="single"/>
                        </w:rPr>
                      </w:pPr>
                      <w:r w:rsidRPr="006171F3"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Who evacuates during a hurricane?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71F3">
        <w:rPr>
          <w:sz w:val="28"/>
          <w:szCs w:val="28"/>
        </w:rPr>
        <w:t>HURRICANE EVACUATION</w:t>
      </w:r>
      <w:r w:rsidR="005B0514">
        <w:rPr>
          <w:sz w:val="28"/>
          <w:szCs w:val="28"/>
        </w:rPr>
        <w:t xml:space="preserve"> INFORMATION</w:t>
      </w:r>
      <w:r w:rsidR="005E002A"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7929B638" wp14:editId="2EA3B9C4">
                <wp:simplePos x="0" y="0"/>
                <wp:positionH relativeFrom="page">
                  <wp:posOffset>426720</wp:posOffset>
                </wp:positionH>
                <wp:positionV relativeFrom="paragraph">
                  <wp:posOffset>80010</wp:posOffset>
                </wp:positionV>
                <wp:extent cx="6897370" cy="18415"/>
                <wp:effectExtent l="0" t="0" r="0" b="0"/>
                <wp:wrapTopAndBottom/>
                <wp:docPr id="111311207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7370" cy="18415"/>
                        </a:xfrm>
                        <a:custGeom>
                          <a:avLst/>
                          <a:gdLst>
                            <a:gd name="T0" fmla="*/ 10862 w 10862"/>
                            <a:gd name="T1" fmla="*/ 0 h 29"/>
                            <a:gd name="T2" fmla="*/ 0 w 10862"/>
                            <a:gd name="T3" fmla="*/ 0 h 29"/>
                            <a:gd name="T4" fmla="*/ 0 w 10862"/>
                            <a:gd name="T5" fmla="*/ 28 h 29"/>
                            <a:gd name="T6" fmla="*/ 10862 w 10862"/>
                            <a:gd name="T7" fmla="*/ 28 h 29"/>
                            <a:gd name="T8" fmla="*/ 10862 w 10862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2" h="29">
                              <a:moveTo>
                                <a:pt x="10862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0862" y="28"/>
                              </a:lnTo>
                              <a:lnTo>
                                <a:pt x="1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D938F" id="Freeform 6" o:spid="_x0000_s1026" style="position:absolute;margin-left:33.6pt;margin-top:6.3pt;width:543.1pt;height:1.4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" o:allowincell="f" path="m10862,l,,,28r10862,l10862,xe" fillcolor="black" stroked="f">
                <v:path arrowok="t" o:connecttype="custom" o:connectlocs="6897370,0;0,0;0,17780;6897370,17780;6897370,0" o:connectangles="0,0,0,0,0"/>
                <w10:wrap type="topAndBottom" anchorx="page"/>
              </v:shape>
            </w:pict>
          </mc:Fallback>
        </mc:AlternateContent>
      </w:r>
    </w:p>
    <w:p w14:paraId="51C3545A" w14:textId="698A150D" w:rsidR="009B624D" w:rsidRPr="009B624D" w:rsidRDefault="009B624D" w:rsidP="009B624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55B7A85C" wp14:editId="6DD10F25">
                <wp:simplePos x="0" y="0"/>
                <wp:positionH relativeFrom="page">
                  <wp:posOffset>538480</wp:posOffset>
                </wp:positionH>
                <wp:positionV relativeFrom="paragraph">
                  <wp:posOffset>822325</wp:posOffset>
                </wp:positionV>
                <wp:extent cx="6784975" cy="170815"/>
                <wp:effectExtent l="0" t="0" r="0" b="0"/>
                <wp:wrapTopAndBottom/>
                <wp:docPr id="1246527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70815"/>
                        </a:xfrm>
                        <a:prstGeom prst="rect">
                          <a:avLst/>
                        </a:prstGeom>
                        <a:solidFill>
                          <a:srgbClr val="DD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F612A" w14:textId="46AA99EA" w:rsidR="005E0AEB" w:rsidRPr="006171F3" w:rsidRDefault="00C1499D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8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1F3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How</w:t>
                            </w:r>
                            <w:r w:rsidR="006171F3" w:rsidRPr="006171F3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do you know when an evacuation is ordered?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7A85C" id="Text Box 8" o:spid="_x0000_s1028" type="#_x0000_t202" style="position:absolute;left:0;text-align:left;margin-left:42.4pt;margin-top:64.75pt;width:534.25pt;height:13.4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" o:allowincell="f" fillcolor="#ddebed" stroked="f">
                <v:textbox inset="0,0,0,0">
                  <w:txbxContent>
                    <w:p w14:paraId="3FDF612A" w14:textId="46AA99EA" w:rsidR="005E0AEB" w:rsidRPr="006171F3" w:rsidRDefault="00C1499D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8"/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6171F3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How</w:t>
                      </w:r>
                      <w:r w:rsidR="006171F3" w:rsidRPr="006171F3"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do you know when an evacuation is ordered?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71F3" w:rsidRPr="005B0514">
        <w:rPr>
          <w:rFonts w:cs="Calibri"/>
          <w:color w:val="000000"/>
          <w:sz w:val="24"/>
          <w:szCs w:val="24"/>
        </w:rPr>
        <w:t>Residents and visitors may be required to evacuate out of county when a storm threatens Monroe County.</w:t>
      </w:r>
    </w:p>
    <w:p w14:paraId="14ECC052" w14:textId="410A87E9" w:rsidR="005B0514" w:rsidRPr="009B624D" w:rsidRDefault="009B624D" w:rsidP="009B624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172E79C" wp14:editId="20F3EB91">
                <wp:simplePos x="0" y="0"/>
                <wp:positionH relativeFrom="page">
                  <wp:posOffset>536575</wp:posOffset>
                </wp:positionH>
                <wp:positionV relativeFrom="paragraph">
                  <wp:posOffset>1028700</wp:posOffset>
                </wp:positionV>
                <wp:extent cx="6784975" cy="170815"/>
                <wp:effectExtent l="0" t="0" r="0" b="0"/>
                <wp:wrapTopAndBottom/>
                <wp:docPr id="11324838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70815"/>
                        </a:xfrm>
                        <a:prstGeom prst="rect">
                          <a:avLst/>
                        </a:prstGeom>
                        <a:solidFill>
                          <a:srgbClr val="DD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F88E4" w14:textId="4B6108F1" w:rsidR="005E0AEB" w:rsidRPr="006171F3" w:rsidRDefault="006171F3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8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71F3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Why does Monroe County issue out of county evacuations?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2E79C" id="Text Box 11" o:spid="_x0000_s1029" type="#_x0000_t202" style="position:absolute;left:0;text-align:left;margin-left:42.25pt;margin-top:81pt;width:534.25pt;height:13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" o:allowincell="f" fillcolor="#ddebed" stroked="f">
                <v:textbox inset="0,0,0,0">
                  <w:txbxContent>
                    <w:p w14:paraId="463F88E4" w14:textId="4B6108F1" w:rsidR="005E0AEB" w:rsidRPr="006171F3" w:rsidRDefault="006171F3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8"/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6171F3"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Why does Monroe County issue out of county evacuations?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71F3" w:rsidRPr="009B624D">
        <w:rPr>
          <w:rFonts w:cs="Calibri"/>
          <w:color w:val="000000"/>
          <w:sz w:val="24"/>
          <w:szCs w:val="24"/>
        </w:rPr>
        <w:t>Monroe County Emergency Management will issue an Emergency Order requiring mandatory out of county evacuation for visitors and residents when a Category 2 or greater storm threatens to impact the County.</w:t>
      </w:r>
    </w:p>
    <w:p w14:paraId="02C5F806" w14:textId="7E5FECC0" w:rsidR="005B0514" w:rsidRPr="005B0514" w:rsidRDefault="006171F3" w:rsidP="007E145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rFonts w:cs="Calibri"/>
          <w:color w:val="000000"/>
          <w:sz w:val="24"/>
          <w:szCs w:val="24"/>
        </w:rPr>
        <w:t xml:space="preserve">Category 2 and greater storms bring life threatening levels of storm surge (3 feet +). All of Monroe County is in a flood zone. </w:t>
      </w:r>
    </w:p>
    <w:p w14:paraId="07A04C32" w14:textId="3C5A797E" w:rsidR="006171F3" w:rsidRPr="005B0514" w:rsidRDefault="006171F3" w:rsidP="007E145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rFonts w:cs="Calibri"/>
          <w:color w:val="000000"/>
          <w:sz w:val="24"/>
          <w:szCs w:val="24"/>
        </w:rPr>
        <w:t>Category 3 storms and higher bring “catastrophic” levels of destruction. There will be no safe haven for residents within the county.</w:t>
      </w:r>
    </w:p>
    <w:p w14:paraId="6A76BE53" w14:textId="1E5FD5DA" w:rsidR="009B624D" w:rsidRPr="009B624D" w:rsidRDefault="009B624D" w:rsidP="009B624D">
      <w:pPr>
        <w:pStyle w:val="BodyText"/>
        <w:kinsoku w:val="0"/>
        <w:overflowPunct w:val="0"/>
        <w:ind w:left="360"/>
        <w:rPr>
          <w:color w:val="000000"/>
          <w:sz w:val="24"/>
          <w:szCs w:val="24"/>
        </w:rPr>
      </w:pPr>
      <w:r w:rsidRPr="005B051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01C2C7F6" wp14:editId="5B8C6AC1">
                <wp:simplePos x="0" y="0"/>
                <wp:positionH relativeFrom="page">
                  <wp:posOffset>550799</wp:posOffset>
                </wp:positionH>
                <wp:positionV relativeFrom="paragraph">
                  <wp:posOffset>260858</wp:posOffset>
                </wp:positionV>
                <wp:extent cx="6784975" cy="170815"/>
                <wp:effectExtent l="0" t="0" r="0" b="0"/>
                <wp:wrapTopAndBottom/>
                <wp:docPr id="2455361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70815"/>
                        </a:xfrm>
                        <a:prstGeom prst="rect">
                          <a:avLst/>
                        </a:prstGeom>
                        <a:solidFill>
                          <a:srgbClr val="DD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FC41A" w14:textId="732BCAF9" w:rsidR="005E0AEB" w:rsidRPr="002C48B4" w:rsidRDefault="006171F3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8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When are evacuations ordered</w:t>
                            </w:r>
                            <w:r w:rsidR="00320064" w:rsidRPr="002C48B4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C7F6" id="Text Box 9" o:spid="_x0000_s1030" type="#_x0000_t202" style="position:absolute;left:0;text-align:left;margin-left:43.35pt;margin-top:20.55pt;width:534.25pt;height:13.4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" o:allowincell="f" fillcolor="#ddebed" stroked="f">
                <v:textbox inset="0,0,0,0">
                  <w:txbxContent>
                    <w:p w14:paraId="364FC41A" w14:textId="732BCAF9" w:rsidR="005E0AEB" w:rsidRPr="002C48B4" w:rsidRDefault="006171F3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8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When are evacuations ordered</w:t>
                      </w:r>
                      <w:r w:rsidR="00320064" w:rsidRPr="002C48B4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2E5FA5" w14:textId="216C5878" w:rsidR="005B0514" w:rsidRPr="005B0514" w:rsidRDefault="006171F3" w:rsidP="007E145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rFonts w:cs="Calibri"/>
          <w:color w:val="000000"/>
          <w:sz w:val="24"/>
          <w:szCs w:val="24"/>
        </w:rPr>
        <w:t xml:space="preserve">Emergency evacuations are ordered based on information from the National Hurricane Center and the National Weather Service-Key West. Evacuation orders are issued under careful consideration and based upon threat level and storm impacts to the County. </w:t>
      </w:r>
    </w:p>
    <w:p w14:paraId="39FF66C2" w14:textId="1D836584" w:rsidR="005B0514" w:rsidRPr="009B624D" w:rsidRDefault="009B624D" w:rsidP="009B624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3D58A7E0" wp14:editId="1308DFF0">
                <wp:simplePos x="0" y="0"/>
                <wp:positionH relativeFrom="page">
                  <wp:posOffset>548005</wp:posOffset>
                </wp:positionH>
                <wp:positionV relativeFrom="paragraph">
                  <wp:posOffset>559435</wp:posOffset>
                </wp:positionV>
                <wp:extent cx="6784975" cy="170815"/>
                <wp:effectExtent l="0" t="0" r="0" b="0"/>
                <wp:wrapTopAndBottom/>
                <wp:docPr id="2009059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70815"/>
                        </a:xfrm>
                        <a:prstGeom prst="rect">
                          <a:avLst/>
                        </a:prstGeom>
                        <a:solidFill>
                          <a:srgbClr val="DD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E5452" w14:textId="0264A3BE" w:rsidR="006171F3" w:rsidRPr="002C48B4" w:rsidRDefault="006171F3" w:rsidP="006171F3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8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Wh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at is the timeline to evacuate Monroe County</w:t>
                            </w:r>
                            <w:r w:rsidRPr="002C48B4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A7E0" id="_x0000_s1031" type="#_x0000_t202" style="position:absolute;left:0;text-align:left;margin-left:43.15pt;margin-top:44.05pt;width:534.25pt;height:13.4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" o:allowincell="f" fillcolor="#ddebed" stroked="f">
                <v:textbox inset="0,0,0,0">
                  <w:txbxContent>
                    <w:p w14:paraId="4D0E5452" w14:textId="0264A3BE" w:rsidR="006171F3" w:rsidRPr="002C48B4" w:rsidRDefault="006171F3" w:rsidP="006171F3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8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Wh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at is the timeline to evacuate Monroe County</w:t>
                      </w:r>
                      <w:r w:rsidRPr="002C48B4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71F3" w:rsidRPr="005B0514">
        <w:rPr>
          <w:rFonts w:cs="Calibri"/>
          <w:color w:val="000000"/>
          <w:sz w:val="24"/>
          <w:szCs w:val="24"/>
        </w:rPr>
        <w:t>Vulnerable populations such as the Special Needs Population, RVs, Campers, mobile homes, live a boards and visitors are asked to evacuate first. General population resident evacuation will follow.</w:t>
      </w:r>
    </w:p>
    <w:p w14:paraId="523D5331" w14:textId="09B19E78" w:rsidR="005B0514" w:rsidRPr="005B0514" w:rsidRDefault="006171F3" w:rsidP="006171F3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rFonts w:cs="Calibri"/>
          <w:color w:val="000000"/>
          <w:sz w:val="24"/>
          <w:szCs w:val="24"/>
        </w:rPr>
        <w:t xml:space="preserve">Depending on the </w:t>
      </w:r>
      <w:r w:rsidRPr="005B0514">
        <w:rPr>
          <w:rFonts w:cs="Calibri"/>
          <w:color w:val="000000"/>
          <w:sz w:val="24"/>
          <w:szCs w:val="24"/>
        </w:rPr>
        <w:t>in-county</w:t>
      </w:r>
      <w:r w:rsidRPr="005B0514">
        <w:rPr>
          <w:rFonts w:cs="Calibri"/>
          <w:color w:val="000000"/>
          <w:sz w:val="24"/>
          <w:szCs w:val="24"/>
        </w:rPr>
        <w:t xml:space="preserve"> population, road construction and other variables, the general planning timeline to evacuate the county’s entire population is 24 hours. </w:t>
      </w:r>
    </w:p>
    <w:p w14:paraId="310FB462" w14:textId="57338A5E" w:rsidR="009B624D" w:rsidRPr="009B624D" w:rsidRDefault="009B624D" w:rsidP="009B624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743DEF09" wp14:editId="5F5761C2">
                <wp:simplePos x="0" y="0"/>
                <wp:positionH relativeFrom="page">
                  <wp:posOffset>548005</wp:posOffset>
                </wp:positionH>
                <wp:positionV relativeFrom="paragraph">
                  <wp:posOffset>549275</wp:posOffset>
                </wp:positionV>
                <wp:extent cx="6784975" cy="170815"/>
                <wp:effectExtent l="0" t="0" r="0" b="0"/>
                <wp:wrapTopAndBottom/>
                <wp:docPr id="16288043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70815"/>
                        </a:xfrm>
                        <a:prstGeom prst="rect">
                          <a:avLst/>
                        </a:prstGeom>
                        <a:solidFill>
                          <a:srgbClr val="DD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D0132" w14:textId="19469745" w:rsidR="006171F3" w:rsidRPr="002C48B4" w:rsidRDefault="006171F3" w:rsidP="006171F3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8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Wh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ere do residents evacuate to</w:t>
                            </w:r>
                            <w:r w:rsidRPr="002C48B4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EF09" id="_x0000_s1032" type="#_x0000_t202" style="position:absolute;left:0;text-align:left;margin-left:43.15pt;margin-top:43.25pt;width:534.25pt;height:13.4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" o:allowincell="f" fillcolor="#ddebed" stroked="f">
                <v:textbox inset="0,0,0,0">
                  <w:txbxContent>
                    <w:p w14:paraId="6FDD0132" w14:textId="19469745" w:rsidR="006171F3" w:rsidRPr="002C48B4" w:rsidRDefault="006171F3" w:rsidP="006171F3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8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Wh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ere do residents evacuate to</w:t>
                      </w:r>
                      <w:r w:rsidRPr="002C48B4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71F3" w:rsidRPr="005B0514">
        <w:rPr>
          <w:rFonts w:cs="Calibri"/>
          <w:color w:val="000000"/>
          <w:sz w:val="24"/>
          <w:szCs w:val="24"/>
        </w:rPr>
        <w:t>Additionally, evacuations may be ordered in phases based on geography, and estimated arrival time of storm</w:t>
      </w:r>
      <w:r w:rsidR="005B0514" w:rsidRPr="005B0514">
        <w:rPr>
          <w:rFonts w:cs="Calibri"/>
          <w:color w:val="000000"/>
          <w:sz w:val="24"/>
          <w:szCs w:val="24"/>
        </w:rPr>
        <w:t>.</w:t>
      </w:r>
      <w:r w:rsidR="006171F3" w:rsidRPr="005B0514">
        <w:rPr>
          <w:rFonts w:cs="Calibri"/>
          <w:color w:val="000000"/>
          <w:sz w:val="24"/>
          <w:szCs w:val="24"/>
        </w:rPr>
        <w:t xml:space="preserve"> impacts.</w:t>
      </w:r>
    </w:p>
    <w:p w14:paraId="44A0081F" w14:textId="77777777" w:rsidR="005B0514" w:rsidRPr="005B0514" w:rsidRDefault="006171F3" w:rsidP="007E145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rFonts w:cs="Calibri"/>
          <w:color w:val="000000"/>
          <w:sz w:val="24"/>
          <w:szCs w:val="24"/>
        </w:rPr>
        <w:t xml:space="preserve">Residents traveling in automobiles will evacuate via northbound US 1 into Miami Dade County. Residents are encouraged to have a plan to seek shelter with family or friends on the mainland out of </w:t>
      </w:r>
      <w:r w:rsidR="005B0514" w:rsidRPr="005B0514">
        <w:rPr>
          <w:rFonts w:cs="Calibri"/>
          <w:color w:val="000000"/>
          <w:sz w:val="24"/>
          <w:szCs w:val="24"/>
        </w:rPr>
        <w:t>harm’s</w:t>
      </w:r>
      <w:r w:rsidRPr="005B0514">
        <w:rPr>
          <w:rFonts w:cs="Calibri"/>
          <w:color w:val="000000"/>
          <w:sz w:val="24"/>
          <w:szCs w:val="24"/>
        </w:rPr>
        <w:t xml:space="preserve"> way.</w:t>
      </w:r>
    </w:p>
    <w:p w14:paraId="1F2F482F" w14:textId="69559BAF" w:rsidR="006171F3" w:rsidRPr="009B624D" w:rsidRDefault="006171F3" w:rsidP="007E145D">
      <w:pPr>
        <w:pStyle w:val="BodyText"/>
        <w:numPr>
          <w:ilvl w:val="0"/>
          <w:numId w:val="10"/>
        </w:numPr>
        <w:kinsoku w:val="0"/>
        <w:overflowPunct w:val="0"/>
        <w:rPr>
          <w:color w:val="000000"/>
          <w:sz w:val="24"/>
          <w:szCs w:val="24"/>
        </w:rPr>
      </w:pPr>
      <w:r w:rsidRPr="005B0514">
        <w:rPr>
          <w:rFonts w:cs="Calibri"/>
          <w:color w:val="000000"/>
          <w:sz w:val="24"/>
          <w:szCs w:val="24"/>
        </w:rPr>
        <w:t>If that is not an option, Florida International University (FIU) hosts the Monroe County Hurricane Evacuation Shelter</w:t>
      </w:r>
      <w:r w:rsidR="005B0514" w:rsidRPr="005B0514">
        <w:rPr>
          <w:rFonts w:cs="Calibri"/>
          <w:color w:val="000000"/>
          <w:sz w:val="24"/>
          <w:szCs w:val="24"/>
        </w:rPr>
        <w:t>, which</w:t>
      </w:r>
      <w:r w:rsidRPr="005B0514">
        <w:rPr>
          <w:rFonts w:cs="Calibri"/>
          <w:color w:val="000000"/>
          <w:sz w:val="24"/>
          <w:szCs w:val="24"/>
        </w:rPr>
        <w:t xml:space="preserve"> is located on the </w:t>
      </w:r>
      <w:r w:rsidR="005B0514" w:rsidRPr="005B0514">
        <w:rPr>
          <w:rFonts w:cs="Calibri"/>
          <w:color w:val="000000"/>
          <w:sz w:val="24"/>
          <w:szCs w:val="24"/>
        </w:rPr>
        <w:t>school’s</w:t>
      </w:r>
      <w:r w:rsidRPr="005B0514">
        <w:rPr>
          <w:rFonts w:cs="Calibri"/>
          <w:color w:val="000000"/>
          <w:sz w:val="24"/>
          <w:szCs w:val="24"/>
        </w:rPr>
        <w:t xml:space="preserve"> campus off the Turnpike. All Monroe County shelters are pet friendly.</w:t>
      </w:r>
    </w:p>
    <w:p w14:paraId="55C2B959" w14:textId="77777777" w:rsidR="009B624D" w:rsidRPr="005B0514" w:rsidRDefault="009B624D" w:rsidP="009B624D">
      <w:pPr>
        <w:pStyle w:val="BodyText"/>
        <w:kinsoku w:val="0"/>
        <w:overflowPunct w:val="0"/>
        <w:ind w:left="720"/>
        <w:rPr>
          <w:color w:val="000000"/>
          <w:sz w:val="24"/>
          <w:szCs w:val="24"/>
        </w:rPr>
      </w:pPr>
    </w:p>
    <w:p w14:paraId="5C21EE39" w14:textId="41D0262E" w:rsidR="006171F3" w:rsidRPr="005B0514" w:rsidRDefault="005E002A" w:rsidP="006171F3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eastAsia="Times New Roman" w:cs="Times New Roman"/>
        </w:rPr>
      </w:pPr>
      <w:r w:rsidRPr="005B0514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287DE97B" wp14:editId="54868E7E">
                <wp:simplePos x="0" y="0"/>
                <wp:positionH relativeFrom="page">
                  <wp:posOffset>485140</wp:posOffset>
                </wp:positionH>
                <wp:positionV relativeFrom="paragraph">
                  <wp:posOffset>97790</wp:posOffset>
                </wp:positionV>
                <wp:extent cx="6784975" cy="170815"/>
                <wp:effectExtent l="0" t="0" r="0" b="0"/>
                <wp:wrapTopAndBottom/>
                <wp:docPr id="15709200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70815"/>
                        </a:xfrm>
                        <a:prstGeom prst="rect">
                          <a:avLst/>
                        </a:prstGeom>
                        <a:solidFill>
                          <a:srgbClr val="DDEB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10617" w14:textId="75FCB514" w:rsidR="005E0AEB" w:rsidRPr="002C48B4" w:rsidRDefault="006A0927">
                            <w:pPr>
                              <w:pStyle w:val="BodyText"/>
                              <w:kinsoku w:val="0"/>
                              <w:overflowPunct w:val="0"/>
                              <w:spacing w:line="267" w:lineRule="exact"/>
                              <w:ind w:left="28"/>
                              <w:rPr>
                                <w:b/>
                                <w:bCs/>
                                <w:color w:val="1213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21328"/>
                                <w:sz w:val="24"/>
                                <w:szCs w:val="24"/>
                                <w:u w:val="single"/>
                              </w:rPr>
                              <w:t>For additional information…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E97B" id="Text Box 10" o:spid="_x0000_s1033" type="#_x0000_t202" style="position:absolute;left:0;text-align:left;margin-left:38.2pt;margin-top:7.7pt;width:534.25pt;height:13.4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" o:allowincell="f" fillcolor="#ddebed" stroked="f">
                <v:textbox inset="0,0,0,0">
                  <w:txbxContent>
                    <w:p w14:paraId="31210617" w14:textId="75FCB514" w:rsidR="005E0AEB" w:rsidRPr="002C48B4" w:rsidRDefault="006A0927">
                      <w:pPr>
                        <w:pStyle w:val="BodyText"/>
                        <w:kinsoku w:val="0"/>
                        <w:overflowPunct w:val="0"/>
                        <w:spacing w:line="267" w:lineRule="exact"/>
                        <w:ind w:left="28"/>
                        <w:rPr>
                          <w:b/>
                          <w:bCs/>
                          <w:color w:val="121328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21328"/>
                          <w:sz w:val="24"/>
                          <w:szCs w:val="24"/>
                          <w:u w:val="single"/>
                        </w:rPr>
                        <w:t>For additional information…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A0927" w:rsidRPr="005B0514">
        <w:rPr>
          <w:rFonts w:cs="Times New Roman"/>
          <w:color w:val="000000"/>
        </w:rPr>
        <w:t xml:space="preserve">Visit </w:t>
      </w:r>
      <w:hyperlink r:id="rId6" w:history="1">
        <w:r w:rsidR="006171F3" w:rsidRPr="005B0514">
          <w:rPr>
            <w:rStyle w:val="Hyperlink"/>
            <w:rFonts w:cs="Calibri"/>
            <w:color w:val="0563C1"/>
          </w:rPr>
          <w:t>www.MonroeCountyEM.com</w:t>
        </w:r>
      </w:hyperlink>
      <w:r w:rsidR="006171F3" w:rsidRPr="005B0514">
        <w:rPr>
          <w:rFonts w:cs="Times New Roman"/>
          <w:color w:val="000000"/>
        </w:rPr>
        <w:t xml:space="preserve"> </w:t>
      </w:r>
      <w:r w:rsidR="006171F3" w:rsidRPr="005B0514">
        <w:rPr>
          <w:rFonts w:cs="Times New Roman"/>
          <w:color w:val="000000"/>
        </w:rPr>
        <w:t>f</w:t>
      </w:r>
      <w:r w:rsidR="006171F3" w:rsidRPr="005B0514">
        <w:rPr>
          <w:rFonts w:cs="Calibri"/>
          <w:color w:val="000000"/>
        </w:rPr>
        <w:t>or more information on hurricane preparedness plans</w:t>
      </w:r>
    </w:p>
    <w:p w14:paraId="0011D8BC" w14:textId="77777777" w:rsidR="007E145D" w:rsidRDefault="007E145D" w:rsidP="007E145D">
      <w:pPr>
        <w:pStyle w:val="BodyText"/>
        <w:tabs>
          <w:tab w:val="left" w:pos="2998"/>
        </w:tabs>
        <w:kinsoku w:val="0"/>
        <w:overflowPunct w:val="0"/>
        <w:spacing w:before="76"/>
        <w:ind w:left="2988" w:right="2053" w:hanging="1715"/>
        <w:jc w:val="center"/>
        <w:rPr>
          <w:rFonts w:ascii="Times New Roman" w:hAnsi="Times New Roman" w:cs="Times New Roman"/>
          <w:b/>
          <w:bCs/>
          <w:color w:val="121328"/>
          <w:sz w:val="16"/>
          <w:szCs w:val="16"/>
        </w:rPr>
      </w:pPr>
    </w:p>
    <w:p w14:paraId="7700F136" w14:textId="77777777" w:rsidR="009B624D" w:rsidRDefault="009B624D" w:rsidP="007E145D">
      <w:pPr>
        <w:pStyle w:val="BodyText"/>
        <w:tabs>
          <w:tab w:val="left" w:pos="2998"/>
        </w:tabs>
        <w:kinsoku w:val="0"/>
        <w:overflowPunct w:val="0"/>
        <w:spacing w:before="76"/>
        <w:ind w:left="2988" w:right="2053" w:hanging="1715"/>
        <w:jc w:val="center"/>
        <w:rPr>
          <w:rFonts w:ascii="Times New Roman" w:hAnsi="Times New Roman" w:cs="Times New Roman"/>
          <w:b/>
          <w:bCs/>
          <w:color w:val="121328"/>
          <w:sz w:val="16"/>
          <w:szCs w:val="16"/>
        </w:rPr>
      </w:pPr>
    </w:p>
    <w:p w14:paraId="04C1746A" w14:textId="77777777" w:rsidR="009B624D" w:rsidRDefault="009B624D" w:rsidP="007E145D">
      <w:pPr>
        <w:pStyle w:val="BodyText"/>
        <w:tabs>
          <w:tab w:val="left" w:pos="2998"/>
        </w:tabs>
        <w:kinsoku w:val="0"/>
        <w:overflowPunct w:val="0"/>
        <w:spacing w:before="76"/>
        <w:ind w:left="2988" w:right="2053" w:hanging="1715"/>
        <w:jc w:val="center"/>
        <w:rPr>
          <w:rFonts w:ascii="Times New Roman" w:hAnsi="Times New Roman" w:cs="Times New Roman"/>
          <w:b/>
          <w:bCs/>
          <w:color w:val="121328"/>
          <w:sz w:val="16"/>
          <w:szCs w:val="16"/>
        </w:rPr>
      </w:pPr>
    </w:p>
    <w:p w14:paraId="4EEFB690" w14:textId="77777777" w:rsidR="009B624D" w:rsidRDefault="009B624D" w:rsidP="007E145D">
      <w:pPr>
        <w:pStyle w:val="BodyText"/>
        <w:tabs>
          <w:tab w:val="left" w:pos="2998"/>
        </w:tabs>
        <w:kinsoku w:val="0"/>
        <w:overflowPunct w:val="0"/>
        <w:spacing w:before="76"/>
        <w:ind w:left="2988" w:right="2053" w:hanging="1715"/>
        <w:jc w:val="center"/>
        <w:rPr>
          <w:rFonts w:ascii="Times New Roman" w:hAnsi="Times New Roman" w:cs="Times New Roman"/>
          <w:b/>
          <w:bCs/>
          <w:color w:val="121328"/>
          <w:sz w:val="16"/>
          <w:szCs w:val="16"/>
        </w:rPr>
      </w:pPr>
    </w:p>
    <w:p w14:paraId="4E885C58" w14:textId="77777777" w:rsidR="009B624D" w:rsidRDefault="009B624D" w:rsidP="007E145D">
      <w:pPr>
        <w:pStyle w:val="BodyText"/>
        <w:tabs>
          <w:tab w:val="left" w:pos="2998"/>
        </w:tabs>
        <w:kinsoku w:val="0"/>
        <w:overflowPunct w:val="0"/>
        <w:spacing w:before="76"/>
        <w:ind w:left="2988" w:right="2053" w:hanging="1715"/>
        <w:jc w:val="center"/>
        <w:rPr>
          <w:rFonts w:ascii="Times New Roman" w:hAnsi="Times New Roman" w:cs="Times New Roman"/>
          <w:b/>
          <w:bCs/>
          <w:color w:val="121328"/>
          <w:sz w:val="16"/>
          <w:szCs w:val="16"/>
        </w:rPr>
      </w:pPr>
    </w:p>
    <w:p w14:paraId="2E376817" w14:textId="5D3B7F1D" w:rsidR="005E0AEB" w:rsidRPr="007E145D" w:rsidRDefault="005E0AEB" w:rsidP="007E145D">
      <w:pPr>
        <w:pStyle w:val="BodyText"/>
        <w:tabs>
          <w:tab w:val="left" w:pos="2998"/>
        </w:tabs>
        <w:kinsoku w:val="0"/>
        <w:overflowPunct w:val="0"/>
        <w:spacing w:before="76"/>
        <w:ind w:left="2988" w:right="2053" w:hanging="1715"/>
        <w:jc w:val="center"/>
        <w:rPr>
          <w:rFonts w:ascii="Times New Roman" w:hAnsi="Times New Roman" w:cs="Times New Roman"/>
          <w:color w:val="121328"/>
          <w:sz w:val="16"/>
          <w:szCs w:val="16"/>
        </w:rPr>
      </w:pPr>
      <w:r w:rsidRPr="007E145D">
        <w:rPr>
          <w:rFonts w:ascii="Times New Roman" w:hAnsi="Times New Roman" w:cs="Times New Roman"/>
          <w:b/>
          <w:bCs/>
          <w:color w:val="121328"/>
          <w:sz w:val="16"/>
          <w:szCs w:val="16"/>
        </w:rPr>
        <w:t>Contact</w:t>
      </w:r>
      <w:r w:rsidRPr="007E145D">
        <w:rPr>
          <w:rFonts w:ascii="Times New Roman" w:hAnsi="Times New Roman" w:cs="Times New Roman"/>
          <w:b/>
          <w:bCs/>
          <w:color w:val="121328"/>
          <w:spacing w:val="-5"/>
          <w:sz w:val="16"/>
          <w:szCs w:val="16"/>
        </w:rPr>
        <w:t xml:space="preserve"> </w:t>
      </w:r>
      <w:r w:rsidRPr="007E145D">
        <w:rPr>
          <w:rFonts w:ascii="Times New Roman" w:hAnsi="Times New Roman" w:cs="Times New Roman"/>
          <w:b/>
          <w:bCs/>
          <w:color w:val="121328"/>
          <w:sz w:val="16"/>
          <w:szCs w:val="16"/>
        </w:rPr>
        <w:t>information:</w:t>
      </w:r>
      <w:r w:rsidRPr="007E145D">
        <w:rPr>
          <w:rFonts w:ascii="Times New Roman" w:hAnsi="Times New Roman" w:cs="Times New Roman"/>
          <w:b/>
          <w:bCs/>
          <w:color w:val="121328"/>
          <w:sz w:val="16"/>
          <w:szCs w:val="16"/>
        </w:rPr>
        <w:tab/>
      </w:r>
      <w:r w:rsidR="002C48B4" w:rsidRPr="007E145D">
        <w:rPr>
          <w:rFonts w:ascii="Times New Roman" w:hAnsi="Times New Roman" w:cs="Times New Roman"/>
          <w:color w:val="121328"/>
          <w:sz w:val="16"/>
          <w:szCs w:val="16"/>
        </w:rPr>
        <w:t xml:space="preserve">Derek Howard, Assistant County Attorney, </w:t>
      </w:r>
      <w:hyperlink r:id="rId7" w:history="1">
        <w:r w:rsidR="002C48B4" w:rsidRPr="007E145D">
          <w:rPr>
            <w:rStyle w:val="Hyperlink"/>
            <w:rFonts w:ascii="Times New Roman" w:hAnsi="Times New Roman"/>
            <w:sz w:val="16"/>
            <w:szCs w:val="16"/>
          </w:rPr>
          <w:t>howard-derek@monroecounty-fl.gov</w:t>
        </w:r>
      </w:hyperlink>
      <w:r w:rsidR="002C48B4" w:rsidRPr="007E145D">
        <w:rPr>
          <w:rFonts w:ascii="Times New Roman" w:hAnsi="Times New Roman" w:cs="Times New Roman"/>
          <w:color w:val="121328"/>
          <w:sz w:val="16"/>
          <w:szCs w:val="16"/>
        </w:rPr>
        <w:t xml:space="preserve">     Kimberly Matthews, Strategic Planning, </w:t>
      </w:r>
      <w:hyperlink r:id="rId8" w:history="1">
        <w:r w:rsidR="007E145D" w:rsidRPr="004E2888">
          <w:rPr>
            <w:rStyle w:val="Hyperlink"/>
            <w:rFonts w:ascii="Times New Roman" w:hAnsi="Times New Roman"/>
            <w:sz w:val="16"/>
            <w:szCs w:val="16"/>
          </w:rPr>
          <w:t>matthews-kimberly@monroecounty-fl.gov</w:t>
        </w:r>
      </w:hyperlink>
      <w:r w:rsidR="007E145D">
        <w:rPr>
          <w:rFonts w:ascii="Times New Roman" w:hAnsi="Times New Roman" w:cs="Times New Roman"/>
          <w:color w:val="121328"/>
          <w:sz w:val="16"/>
          <w:szCs w:val="16"/>
        </w:rPr>
        <w:t xml:space="preserve"> </w:t>
      </w:r>
    </w:p>
    <w:sectPr w:rsidR="005E0AEB" w:rsidRPr="007E145D">
      <w:type w:val="continuous"/>
      <w:pgSz w:w="12240" w:h="15840"/>
      <w:pgMar w:top="620" w:right="680" w:bottom="280" w:left="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"/>
      <w:lvlJc w:val="left"/>
      <w:pPr>
        <w:ind w:left="501" w:hanging="269"/>
      </w:pPr>
      <w:rPr>
        <w:rFonts w:ascii="Wingdings" w:hAnsi="Wingdings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550" w:hanging="269"/>
      </w:pPr>
    </w:lvl>
    <w:lvl w:ilvl="2">
      <w:numFmt w:val="bullet"/>
      <w:lvlText w:val="•"/>
      <w:lvlJc w:val="left"/>
      <w:pPr>
        <w:ind w:left="2600" w:hanging="269"/>
      </w:pPr>
    </w:lvl>
    <w:lvl w:ilvl="3">
      <w:numFmt w:val="bullet"/>
      <w:lvlText w:val="•"/>
      <w:lvlJc w:val="left"/>
      <w:pPr>
        <w:ind w:left="3650" w:hanging="269"/>
      </w:pPr>
    </w:lvl>
    <w:lvl w:ilvl="4">
      <w:numFmt w:val="bullet"/>
      <w:lvlText w:val="•"/>
      <w:lvlJc w:val="left"/>
      <w:pPr>
        <w:ind w:left="4700" w:hanging="269"/>
      </w:pPr>
    </w:lvl>
    <w:lvl w:ilvl="5">
      <w:numFmt w:val="bullet"/>
      <w:lvlText w:val="•"/>
      <w:lvlJc w:val="left"/>
      <w:pPr>
        <w:ind w:left="5750" w:hanging="269"/>
      </w:pPr>
    </w:lvl>
    <w:lvl w:ilvl="6">
      <w:numFmt w:val="bullet"/>
      <w:lvlText w:val="•"/>
      <w:lvlJc w:val="left"/>
      <w:pPr>
        <w:ind w:left="6800" w:hanging="269"/>
      </w:pPr>
    </w:lvl>
    <w:lvl w:ilvl="7">
      <w:numFmt w:val="bullet"/>
      <w:lvlText w:val="•"/>
      <w:lvlJc w:val="left"/>
      <w:pPr>
        <w:ind w:left="7850" w:hanging="269"/>
      </w:pPr>
    </w:lvl>
    <w:lvl w:ilvl="8">
      <w:numFmt w:val="bullet"/>
      <w:lvlText w:val="•"/>
      <w:lvlJc w:val="left"/>
      <w:pPr>
        <w:ind w:left="8900" w:hanging="269"/>
      </w:pPr>
    </w:lvl>
  </w:abstractNum>
  <w:abstractNum w:abstractNumId="1" w15:restartNumberingAfterBreak="0">
    <w:nsid w:val="019A316D"/>
    <w:multiLevelType w:val="hybridMultilevel"/>
    <w:tmpl w:val="CC2E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0B7E"/>
    <w:multiLevelType w:val="hybridMultilevel"/>
    <w:tmpl w:val="40DC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20F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768587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635A0"/>
    <w:multiLevelType w:val="hybridMultilevel"/>
    <w:tmpl w:val="FFFFFFFF"/>
    <w:lvl w:ilvl="0" w:tplc="2E9C821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7AE06102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E3340636">
      <w:numFmt w:val="bullet"/>
      <w:lvlText w:val=""/>
      <w:lvlJc w:val="left"/>
      <w:pPr>
        <w:tabs>
          <w:tab w:val="num" w:pos="2070"/>
        </w:tabs>
        <w:ind w:left="2070" w:hanging="360"/>
      </w:pPr>
      <w:rPr>
        <w:rFonts w:ascii="Wingdings 2" w:hAnsi="Wingdings 2" w:hint="default"/>
      </w:rPr>
    </w:lvl>
    <w:lvl w:ilvl="3" w:tplc="C708F90E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5AE8000C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387A0D30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44EC6442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9F0ACC62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64EE6656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6" w15:restartNumberingAfterBreak="0">
    <w:nsid w:val="400D6DE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3248E"/>
    <w:multiLevelType w:val="hybridMultilevel"/>
    <w:tmpl w:val="FFFFFFFF"/>
    <w:lvl w:ilvl="0" w:tplc="2E9C821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D19CA"/>
    <w:multiLevelType w:val="hybridMultilevel"/>
    <w:tmpl w:val="207A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F53CF"/>
    <w:multiLevelType w:val="hybridMultilevel"/>
    <w:tmpl w:val="FF5AB58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6E1266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01AF9"/>
    <w:multiLevelType w:val="hybridMultilevel"/>
    <w:tmpl w:val="F820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B6C27"/>
    <w:multiLevelType w:val="hybridMultilevel"/>
    <w:tmpl w:val="FFFFFFFF"/>
    <w:lvl w:ilvl="0" w:tplc="F822FC1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55476722">
    <w:abstractNumId w:val="0"/>
  </w:num>
  <w:num w:numId="2" w16cid:durableId="1587498038">
    <w:abstractNumId w:val="4"/>
  </w:num>
  <w:num w:numId="3" w16cid:durableId="24135177">
    <w:abstractNumId w:val="3"/>
  </w:num>
  <w:num w:numId="4" w16cid:durableId="2044211423">
    <w:abstractNumId w:val="10"/>
  </w:num>
  <w:num w:numId="5" w16cid:durableId="141311245">
    <w:abstractNumId w:val="12"/>
  </w:num>
  <w:num w:numId="6" w16cid:durableId="1369718663">
    <w:abstractNumId w:val="5"/>
  </w:num>
  <w:num w:numId="7" w16cid:durableId="1667006335">
    <w:abstractNumId w:val="6"/>
  </w:num>
  <w:num w:numId="8" w16cid:durableId="299580986">
    <w:abstractNumId w:val="7"/>
  </w:num>
  <w:num w:numId="9" w16cid:durableId="2079016800">
    <w:abstractNumId w:val="9"/>
  </w:num>
  <w:num w:numId="10" w16cid:durableId="434982412">
    <w:abstractNumId w:val="11"/>
  </w:num>
  <w:num w:numId="11" w16cid:durableId="1270889676">
    <w:abstractNumId w:val="2"/>
  </w:num>
  <w:num w:numId="12" w16cid:durableId="247808023">
    <w:abstractNumId w:val="1"/>
  </w:num>
  <w:num w:numId="13" w16cid:durableId="1036737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NrQ0MbawNDIxszRX0lEKTi0uzszPAykwqgUA8bhBAywAAAA="/>
  </w:docVars>
  <w:rsids>
    <w:rsidRoot w:val="00320064"/>
    <w:rsid w:val="00064B71"/>
    <w:rsid w:val="000C0CCE"/>
    <w:rsid w:val="002C48B4"/>
    <w:rsid w:val="002E73E2"/>
    <w:rsid w:val="00320064"/>
    <w:rsid w:val="0041196A"/>
    <w:rsid w:val="005B0514"/>
    <w:rsid w:val="005E002A"/>
    <w:rsid w:val="005E0AEB"/>
    <w:rsid w:val="006171F3"/>
    <w:rsid w:val="006A0927"/>
    <w:rsid w:val="007E145D"/>
    <w:rsid w:val="00803C46"/>
    <w:rsid w:val="008D12C7"/>
    <w:rsid w:val="009B624D"/>
    <w:rsid w:val="00A15BDD"/>
    <w:rsid w:val="00BD3429"/>
    <w:rsid w:val="00BE4FC6"/>
    <w:rsid w:val="00C1499D"/>
    <w:rsid w:val="00C20E84"/>
    <w:rsid w:val="00C300D3"/>
    <w:rsid w:val="00C8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70C9E"/>
  <w14:defaultImageDpi w14:val="0"/>
  <w15:docId w15:val="{141F8D21-6558-4FE8-955F-A35F003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 w:cs="Corbel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orbel" w:hAnsi="Corbel" w:cs="Corbe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2"/>
      <w:ind w:left="187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"/>
      <w:ind w:left="501" w:hanging="26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006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48B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8B4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5BDD"/>
    <w:pPr>
      <w:spacing w:after="0" w:line="240" w:lineRule="auto"/>
    </w:pPr>
    <w:rPr>
      <w:rFonts w:ascii="Corbel" w:hAnsi="Corbel" w:cs="Corbel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E14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s-kimberly@monroecounty-fl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ward-derek@monroecounty-f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roecountyem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Howard-Derek</dc:creator>
  <cp:keywords/>
  <dc:description/>
  <cp:lastModifiedBy>Elyssa Walterson</cp:lastModifiedBy>
  <cp:revision>2</cp:revision>
  <cp:lastPrinted>2024-04-17T13:27:00Z</cp:lastPrinted>
  <dcterms:created xsi:type="dcterms:W3CDTF">2024-05-10T14:37:00Z</dcterms:created>
  <dcterms:modified xsi:type="dcterms:W3CDTF">2024-05-10T14:37:00Z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GrammarlyDocumentId">
    <vt:lpwstr>d65d63468ce5b4f641fba6d221cbb0116c95b9f53f3b9e88e9762a7aebdffbed</vt:lpwstr>
  </property>
</Properties>
</file>